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10" w:rsidRDefault="00941010" w:rsidP="00941010">
      <w:pPr>
        <w:pStyle w:val="Normlnywebov"/>
        <w:shd w:val="clear" w:color="auto" w:fill="FFFFFF"/>
        <w:spacing w:before="0" w:beforeAutospacing="0" w:after="300" w:afterAutospacing="0"/>
        <w:rPr>
          <w:rStyle w:val="Siln"/>
          <w:rFonts w:asciiTheme="minorHAnsi" w:hAnsiTheme="minorHAnsi" w:cs="Helvetica"/>
          <w:color w:val="484848"/>
        </w:rPr>
      </w:pPr>
      <w:r w:rsidRPr="00941010">
        <w:rPr>
          <w:rFonts w:asciiTheme="minorHAnsi" w:hAnsiTheme="minorHAnsi" w:cs="Arial"/>
          <w:b/>
          <w:bCs/>
          <w:color w:val="202122"/>
        </w:rPr>
        <w:t xml:space="preserve">Pryšec </w:t>
      </w:r>
      <w:r w:rsidR="00123D7C">
        <w:rPr>
          <w:rFonts w:asciiTheme="minorHAnsi" w:hAnsiTheme="minorHAnsi" w:cs="Arial"/>
          <w:b/>
          <w:bCs/>
          <w:color w:val="202122"/>
        </w:rPr>
        <w:t xml:space="preserve">překrásný, vánoční hvězda, </w:t>
      </w:r>
      <w:proofErr w:type="spellStart"/>
      <w:r w:rsidR="00123D7C">
        <w:rPr>
          <w:rFonts w:asciiTheme="minorHAnsi" w:hAnsiTheme="minorHAnsi" w:cs="Arial"/>
          <w:b/>
          <w:bCs/>
          <w:color w:val="202122"/>
        </w:rPr>
        <w:t>ponzécie</w:t>
      </w:r>
      <w:proofErr w:type="spellEnd"/>
      <w:r w:rsidR="00123D7C">
        <w:rPr>
          <w:rFonts w:asciiTheme="minorHAnsi" w:hAnsiTheme="minorHAnsi" w:cs="Arial"/>
          <w:b/>
          <w:bCs/>
          <w:color w:val="202122"/>
        </w:rPr>
        <w:t>.</w:t>
      </w:r>
      <w:r w:rsidRPr="00941010">
        <w:rPr>
          <w:rFonts w:asciiTheme="minorHAnsi" w:hAnsiTheme="minorHAnsi" w:cs="Arial"/>
          <w:color w:val="202122"/>
        </w:rPr>
        <w:t>(</w:t>
      </w:r>
      <w:proofErr w:type="spellStart"/>
      <w:r w:rsidRPr="00941010">
        <w:rPr>
          <w:rFonts w:asciiTheme="minorHAnsi" w:hAnsiTheme="minorHAnsi" w:cs="Arial"/>
          <w:i/>
          <w:iCs/>
          <w:color w:val="202122"/>
        </w:rPr>
        <w:t>Euphorbia</w:t>
      </w:r>
      <w:proofErr w:type="spellEnd"/>
      <w:r w:rsidRPr="00941010">
        <w:rPr>
          <w:rFonts w:asciiTheme="minorHAnsi" w:hAnsiTheme="minorHAnsi" w:cs="Arial"/>
          <w:i/>
          <w:iCs/>
          <w:color w:val="202122"/>
        </w:rPr>
        <w:t xml:space="preserve"> </w:t>
      </w:r>
      <w:proofErr w:type="spellStart"/>
      <w:r w:rsidRPr="00941010">
        <w:rPr>
          <w:rFonts w:asciiTheme="minorHAnsi" w:hAnsiTheme="minorHAnsi" w:cs="Arial"/>
          <w:i/>
          <w:iCs/>
          <w:color w:val="202122"/>
        </w:rPr>
        <w:t>pulcherrima</w:t>
      </w:r>
      <w:proofErr w:type="spellEnd"/>
      <w:r w:rsidR="00923EAC">
        <w:rPr>
          <w:rFonts w:asciiTheme="minorHAnsi" w:hAnsiTheme="minorHAnsi" w:cs="Arial"/>
          <w:i/>
          <w:iCs/>
          <w:color w:val="202122"/>
        </w:rPr>
        <w:t>)</w:t>
      </w:r>
    </w:p>
    <w:p w:rsidR="00941010" w:rsidRDefault="00941010" w:rsidP="00941010">
      <w:pPr>
        <w:pStyle w:val="Normlnywebov"/>
        <w:shd w:val="clear" w:color="auto" w:fill="FFFFFF"/>
        <w:spacing w:before="0" w:beforeAutospacing="0" w:after="300" w:afterAutospacing="0"/>
        <w:rPr>
          <w:rStyle w:val="Siln"/>
          <w:rFonts w:asciiTheme="minorHAnsi" w:hAnsiTheme="minorHAnsi" w:cs="Helvetica"/>
          <w:color w:val="484848"/>
        </w:rPr>
      </w:pPr>
      <w:r w:rsidRPr="00941010">
        <w:rPr>
          <w:rStyle w:val="Siln"/>
          <w:rFonts w:asciiTheme="minorHAnsi" w:hAnsiTheme="minorHAnsi" w:cs="Helvetica"/>
          <w:color w:val="484848"/>
        </w:rPr>
        <w:t>Tato tradiční vánoční květina patří mezi nejdekorativnější pokojové rostliny právě v tomto období přicházející zimy.  Husté, sametové listy tvoří pozadí zářivě barevných listenů. Můžete si vybrat hvězdu malou i velkou, různě zbarvenou, dokonce zapěstovanou na kmínku nebo do pyramidy.</w:t>
      </w:r>
    </w:p>
    <w:p w:rsidR="00941010" w:rsidRPr="00941010" w:rsidRDefault="00941010" w:rsidP="00941010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</w:rPr>
      </w:pPr>
      <w:r w:rsidRPr="00941010">
        <w:rPr>
          <w:rFonts w:asciiTheme="minorHAnsi" w:hAnsiTheme="minorHAnsi" w:cs="Arial"/>
          <w:b/>
          <w:bCs/>
          <w:color w:val="202122"/>
        </w:rPr>
        <w:t xml:space="preserve">Pryšec </w:t>
      </w:r>
      <w:r w:rsidR="003513B5">
        <w:rPr>
          <w:rFonts w:asciiTheme="minorHAnsi" w:hAnsiTheme="minorHAnsi" w:cs="Arial"/>
          <w:b/>
          <w:bCs/>
          <w:color w:val="202122"/>
        </w:rPr>
        <w:t>překrásný</w:t>
      </w:r>
      <w:r w:rsidRPr="00941010">
        <w:rPr>
          <w:rFonts w:asciiTheme="minorHAnsi" w:hAnsiTheme="minorHAnsi" w:cs="Arial"/>
          <w:color w:val="202122"/>
        </w:rPr>
        <w:t> (</w:t>
      </w:r>
      <w:proofErr w:type="spellStart"/>
      <w:r w:rsidRPr="00941010">
        <w:rPr>
          <w:rFonts w:asciiTheme="minorHAnsi" w:hAnsiTheme="minorHAnsi" w:cs="Arial"/>
          <w:i/>
          <w:iCs/>
          <w:color w:val="202122"/>
        </w:rPr>
        <w:t>Euphorbia</w:t>
      </w:r>
      <w:proofErr w:type="spellEnd"/>
      <w:r w:rsidRPr="00941010">
        <w:rPr>
          <w:rFonts w:asciiTheme="minorHAnsi" w:hAnsiTheme="minorHAnsi" w:cs="Arial"/>
          <w:i/>
          <w:iCs/>
          <w:color w:val="202122"/>
        </w:rPr>
        <w:t xml:space="preserve"> </w:t>
      </w:r>
      <w:proofErr w:type="spellStart"/>
      <w:r w:rsidRPr="00941010">
        <w:rPr>
          <w:rFonts w:asciiTheme="minorHAnsi" w:hAnsiTheme="minorHAnsi" w:cs="Arial"/>
          <w:i/>
          <w:iCs/>
          <w:color w:val="202122"/>
        </w:rPr>
        <w:t>pulcherrima</w:t>
      </w:r>
      <w:proofErr w:type="spellEnd"/>
      <w:r w:rsidRPr="00941010">
        <w:rPr>
          <w:rFonts w:asciiTheme="minorHAnsi" w:hAnsiTheme="minorHAnsi" w:cs="Arial"/>
          <w:color w:val="202122"/>
        </w:rPr>
        <w:t>), známý též jako </w:t>
      </w:r>
      <w:r w:rsidRPr="00941010">
        <w:rPr>
          <w:rFonts w:asciiTheme="minorHAnsi" w:hAnsiTheme="minorHAnsi" w:cs="Arial"/>
          <w:b/>
          <w:bCs/>
          <w:color w:val="202122"/>
        </w:rPr>
        <w:t>vánoční hvězda</w:t>
      </w:r>
      <w:r w:rsidRPr="00941010">
        <w:rPr>
          <w:rFonts w:asciiTheme="minorHAnsi" w:hAnsiTheme="minorHAnsi" w:cs="Arial"/>
          <w:color w:val="202122"/>
        </w:rPr>
        <w:t> a ve Spojených státech jako </w:t>
      </w:r>
      <w:proofErr w:type="spellStart"/>
      <w:r w:rsidRPr="00941010">
        <w:rPr>
          <w:rFonts w:asciiTheme="minorHAnsi" w:hAnsiTheme="minorHAnsi" w:cs="Arial"/>
          <w:b/>
          <w:bCs/>
          <w:i/>
          <w:iCs/>
          <w:color w:val="202122"/>
        </w:rPr>
        <w:t>Poinsettia</w:t>
      </w:r>
      <w:proofErr w:type="spellEnd"/>
      <w:r w:rsidRPr="00941010">
        <w:rPr>
          <w:rFonts w:asciiTheme="minorHAnsi" w:hAnsiTheme="minorHAnsi" w:cs="Arial"/>
          <w:color w:val="202122"/>
        </w:rPr>
        <w:t>, je rostlina z čeledi </w:t>
      </w:r>
      <w:proofErr w:type="spellStart"/>
      <w:r w:rsidR="00C80A81" w:rsidRPr="00C80A81">
        <w:rPr>
          <w:rFonts w:asciiTheme="minorHAnsi" w:hAnsiTheme="minorHAnsi" w:cs="Arial"/>
          <w:color w:val="202122"/>
        </w:rPr>
        <w:t>pryšcovitých</w:t>
      </w:r>
      <w:proofErr w:type="spellEnd"/>
      <w:r w:rsidRPr="00C80A81">
        <w:rPr>
          <w:rFonts w:asciiTheme="minorHAnsi" w:hAnsiTheme="minorHAnsi" w:cs="Arial"/>
          <w:color w:val="202122"/>
        </w:rPr>
        <w:t>,</w:t>
      </w:r>
      <w:r w:rsidRPr="00941010">
        <w:rPr>
          <w:rFonts w:asciiTheme="minorHAnsi" w:hAnsiTheme="minorHAnsi" w:cs="Arial"/>
          <w:color w:val="202122"/>
        </w:rPr>
        <w:t xml:space="preserve"> která pochází z </w:t>
      </w:r>
      <w:r w:rsidR="00C80A81">
        <w:rPr>
          <w:rFonts w:asciiTheme="minorHAnsi" w:hAnsiTheme="minorHAnsi" w:cs="Arial"/>
          <w:color w:val="202122"/>
        </w:rPr>
        <w:t>Mexika</w:t>
      </w:r>
      <w:r w:rsidRPr="00941010">
        <w:rPr>
          <w:rFonts w:asciiTheme="minorHAnsi" w:hAnsiTheme="minorHAnsi" w:cs="Arial"/>
          <w:color w:val="202122"/>
        </w:rPr>
        <w:t> a dalších států </w:t>
      </w:r>
      <w:r w:rsidR="00C80A81">
        <w:rPr>
          <w:rFonts w:asciiTheme="minorHAnsi" w:hAnsiTheme="minorHAnsi" w:cs="Arial"/>
          <w:color w:val="202122"/>
        </w:rPr>
        <w:t xml:space="preserve">Střední Ameriky. </w:t>
      </w:r>
      <w:r w:rsidRPr="00941010">
        <w:rPr>
          <w:rFonts w:asciiTheme="minorHAnsi" w:hAnsiTheme="minorHAnsi" w:cs="Arial"/>
          <w:color w:val="202122"/>
        </w:rPr>
        <w:t xml:space="preserve"> Je obzvláště známá pro své červené a zelené listeny, díky kterým je spojována s</w:t>
      </w:r>
      <w:r w:rsidR="00C80A81">
        <w:rPr>
          <w:rFonts w:asciiTheme="minorHAnsi" w:hAnsiTheme="minorHAnsi" w:cs="Arial"/>
          <w:color w:val="202122"/>
        </w:rPr>
        <w:t xml:space="preserve"> vánoční </w:t>
      </w:r>
      <w:r w:rsidRPr="00941010">
        <w:rPr>
          <w:rFonts w:asciiTheme="minorHAnsi" w:hAnsiTheme="minorHAnsi" w:cs="Arial"/>
          <w:color w:val="202122"/>
        </w:rPr>
        <w:t xml:space="preserve">výzdobou. Její druhé známé jméno, </w:t>
      </w:r>
      <w:proofErr w:type="spellStart"/>
      <w:r w:rsidRPr="00941010">
        <w:rPr>
          <w:rFonts w:asciiTheme="minorHAnsi" w:hAnsiTheme="minorHAnsi" w:cs="Arial"/>
          <w:color w:val="202122"/>
        </w:rPr>
        <w:t>poinsettia</w:t>
      </w:r>
      <w:proofErr w:type="spellEnd"/>
      <w:r w:rsidRPr="00941010">
        <w:rPr>
          <w:rFonts w:asciiTheme="minorHAnsi" w:hAnsiTheme="minorHAnsi" w:cs="Arial"/>
          <w:color w:val="202122"/>
        </w:rPr>
        <w:t>, má původ v příjmení prvního </w:t>
      </w:r>
      <w:r w:rsidR="00C80A81">
        <w:rPr>
          <w:rFonts w:asciiTheme="minorHAnsi" w:hAnsiTheme="minorHAnsi" w:cs="Arial"/>
          <w:color w:val="202122"/>
        </w:rPr>
        <w:t xml:space="preserve">velvyslance USA v Mexiku </w:t>
      </w:r>
      <w:r w:rsidRPr="00941010">
        <w:rPr>
          <w:rFonts w:asciiTheme="minorHAnsi" w:hAnsiTheme="minorHAnsi" w:cs="Arial"/>
          <w:color w:val="202122"/>
        </w:rPr>
        <w:t> </w:t>
      </w:r>
      <w:proofErr w:type="spellStart"/>
      <w:r w:rsidRPr="00941010">
        <w:rPr>
          <w:rFonts w:asciiTheme="minorHAnsi" w:hAnsiTheme="minorHAnsi" w:cs="Arial"/>
          <w:color w:val="202122"/>
        </w:rPr>
        <w:t>Joela</w:t>
      </w:r>
      <w:proofErr w:type="spellEnd"/>
      <w:r w:rsidRPr="00941010">
        <w:rPr>
          <w:rFonts w:asciiTheme="minorHAnsi" w:hAnsiTheme="minorHAnsi" w:cs="Arial"/>
          <w:color w:val="202122"/>
        </w:rPr>
        <w:t xml:space="preserve"> </w:t>
      </w:r>
      <w:proofErr w:type="spellStart"/>
      <w:r w:rsidRPr="00941010">
        <w:rPr>
          <w:rFonts w:asciiTheme="minorHAnsi" w:hAnsiTheme="minorHAnsi" w:cs="Arial"/>
          <w:color w:val="202122"/>
        </w:rPr>
        <w:t>Robertse</w:t>
      </w:r>
      <w:proofErr w:type="spellEnd"/>
      <w:r w:rsidRPr="00941010">
        <w:rPr>
          <w:rFonts w:asciiTheme="minorHAnsi" w:hAnsiTheme="minorHAnsi" w:cs="Arial"/>
          <w:color w:val="202122"/>
        </w:rPr>
        <w:t xml:space="preserve"> </w:t>
      </w:r>
      <w:proofErr w:type="spellStart"/>
      <w:r w:rsidRPr="00941010">
        <w:rPr>
          <w:rFonts w:asciiTheme="minorHAnsi" w:hAnsiTheme="minorHAnsi" w:cs="Arial"/>
          <w:color w:val="202122"/>
        </w:rPr>
        <w:t>Poinsetta</w:t>
      </w:r>
      <w:proofErr w:type="spellEnd"/>
      <w:r w:rsidRPr="00941010">
        <w:rPr>
          <w:rFonts w:asciiTheme="minorHAnsi" w:hAnsiTheme="minorHAnsi" w:cs="Arial"/>
          <w:color w:val="202122"/>
        </w:rPr>
        <w:t>, jenž rostlinu do Spojených států přivezl roku 1825.</w:t>
      </w:r>
    </w:p>
    <w:p w:rsidR="00941010" w:rsidRDefault="00941010" w:rsidP="00941010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484848"/>
        </w:rPr>
      </w:pPr>
      <w:r w:rsidRPr="00941010">
        <w:rPr>
          <w:rFonts w:asciiTheme="minorHAnsi" w:hAnsiTheme="minorHAnsi" w:cs="Helvetica"/>
          <w:color w:val="484848"/>
        </w:rPr>
        <w:t xml:space="preserve">Vánoční hvězda je nepřehlédnutelná, pestrá a slavnostně vyhlížející rostlina, ačkoli jsou její květy drobné a nenápadné. </w:t>
      </w:r>
      <w:r w:rsidR="003513B5">
        <w:rPr>
          <w:rFonts w:asciiTheme="minorHAnsi" w:hAnsiTheme="minorHAnsi" w:cs="Helvetica"/>
          <w:color w:val="484848"/>
        </w:rPr>
        <w:t>To</w:t>
      </w:r>
      <w:r w:rsidR="00B878A3">
        <w:rPr>
          <w:rFonts w:asciiTheme="minorHAnsi" w:hAnsiTheme="minorHAnsi" w:cs="Helvetica"/>
          <w:color w:val="484848"/>
        </w:rPr>
        <w:t>,</w:t>
      </w:r>
      <w:r w:rsidR="003513B5">
        <w:rPr>
          <w:rFonts w:asciiTheme="minorHAnsi" w:hAnsiTheme="minorHAnsi" w:cs="Helvetica"/>
          <w:color w:val="484848"/>
        </w:rPr>
        <w:t xml:space="preserve"> co běžně považujeme za květy</w:t>
      </w:r>
      <w:r w:rsidR="00B878A3">
        <w:rPr>
          <w:rFonts w:asciiTheme="minorHAnsi" w:hAnsiTheme="minorHAnsi" w:cs="Helvetica"/>
          <w:color w:val="484848"/>
        </w:rPr>
        <w:t>,</w:t>
      </w:r>
      <w:r w:rsidR="003513B5">
        <w:rPr>
          <w:rFonts w:asciiTheme="minorHAnsi" w:hAnsiTheme="minorHAnsi" w:cs="Helvetica"/>
          <w:color w:val="484848"/>
        </w:rPr>
        <w:t xml:space="preserve"> jsou</w:t>
      </w:r>
      <w:r w:rsidRPr="00941010">
        <w:rPr>
          <w:rFonts w:asciiTheme="minorHAnsi" w:hAnsiTheme="minorHAnsi" w:cs="Helvetica"/>
          <w:color w:val="484848"/>
        </w:rPr>
        <w:t xml:space="preserve"> nádherně vybarvené listeny pod kvítky. Nejčastěji jsou jasně červené, což v kontrastu s tmavou zelení listů působí slavnostně. Ale vyšlechtěny jsou i o</w:t>
      </w:r>
      <w:r w:rsidR="00C80A81">
        <w:rPr>
          <w:rFonts w:asciiTheme="minorHAnsi" w:hAnsiTheme="minorHAnsi" w:cs="Helvetica"/>
          <w:color w:val="484848"/>
        </w:rPr>
        <w:t>dlišně vybarvené odrůdy. Krásně</w:t>
      </w:r>
      <w:r w:rsidRPr="00941010">
        <w:rPr>
          <w:rFonts w:asciiTheme="minorHAnsi" w:hAnsiTheme="minorHAnsi" w:cs="Helvetica"/>
          <w:color w:val="484848"/>
        </w:rPr>
        <w:t xml:space="preserve"> působí varieta s růžovými, broskvovými či krémovými listy, krásné jsou i listeny sněhově bílé. Vyšlechtěny jsou dokonce i odrůdy pestrobarevné, listeny jsou i různorodě tvarované.</w:t>
      </w:r>
      <w:r>
        <w:rPr>
          <w:rFonts w:asciiTheme="minorHAnsi" w:hAnsiTheme="minorHAnsi" w:cs="Helvetica"/>
          <w:color w:val="484848"/>
        </w:rPr>
        <w:t xml:space="preserve"> V roce 2009 byla představena jako novinka,  </w:t>
      </w:r>
      <w:proofErr w:type="spellStart"/>
      <w:r>
        <w:rPr>
          <w:rFonts w:asciiTheme="minorHAnsi" w:hAnsiTheme="minorHAnsi" w:cs="Helvetica"/>
          <w:color w:val="484848"/>
        </w:rPr>
        <w:t>Princettie</w:t>
      </w:r>
      <w:proofErr w:type="spellEnd"/>
      <w:r>
        <w:rPr>
          <w:rFonts w:asciiTheme="minorHAnsi" w:hAnsiTheme="minorHAnsi" w:cs="Helvetica"/>
          <w:color w:val="484848"/>
        </w:rPr>
        <w:t>, která se vyznačuje bohatými výhony</w:t>
      </w:r>
      <w:r w:rsidR="003513B5">
        <w:rPr>
          <w:rFonts w:asciiTheme="minorHAnsi" w:hAnsiTheme="minorHAnsi" w:cs="Helvetica"/>
          <w:color w:val="484848"/>
        </w:rPr>
        <w:t xml:space="preserve"> a </w:t>
      </w:r>
      <w:r>
        <w:rPr>
          <w:rFonts w:asciiTheme="minorHAnsi" w:hAnsiTheme="minorHAnsi" w:cs="Helvetica"/>
          <w:color w:val="484848"/>
        </w:rPr>
        <w:t>nádhe</w:t>
      </w:r>
      <w:r w:rsidR="003513B5">
        <w:rPr>
          <w:rFonts w:asciiTheme="minorHAnsi" w:hAnsiTheme="minorHAnsi" w:cs="Helvetica"/>
          <w:color w:val="484848"/>
        </w:rPr>
        <w:t>rně zbarvenými listeny. Okrasnou hodnotu si uchovává celý rok.</w:t>
      </w:r>
    </w:p>
    <w:p w:rsidR="00322F96" w:rsidRDefault="00322F96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  <w:r w:rsidRPr="00322F96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Rady pro nákup vánoční hvězdy a domácí péče</w:t>
      </w:r>
    </w:p>
    <w:p w:rsidR="00B878A3" w:rsidRPr="00322F96" w:rsidRDefault="00B878A3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322F96" w:rsidRPr="00322F96" w:rsidRDefault="00F077D6" w:rsidP="00F077D6">
      <w:pPr>
        <w:shd w:val="clear" w:color="auto" w:fill="FFFFFF"/>
        <w:spacing w:after="75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Georgia"/>
          <w:color w:val="333333"/>
          <w:sz w:val="24"/>
          <w:szCs w:val="24"/>
          <w:lang w:eastAsia="cs-CZ"/>
        </w:rPr>
        <w:t xml:space="preserve"> Pokud možno, není vhodné kupovat vánoční hvězdu v nevytápěných prodejnách nebo dokonce z venkovního prodeje. Při nákupu by měl kvalifikovaný prodejce květiny zabalit tak, aby ji zákazník donesl v pořádku domů. V pokojových podmínkách potom vánoční hvězda nemá nijak zvláštní nároky a neliší se jimi od jiných pokojových rostlin. Optimální je, umístit ji na světlé místo, teplotně stabilní, s pravidelnou zálivkou, kterou nijak nepřeháníme. </w:t>
      </w:r>
    </w:p>
    <w:p w:rsidR="00322F96" w:rsidRPr="00322F96" w:rsidRDefault="00322F96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322F96" w:rsidRPr="00322F96" w:rsidRDefault="00322F96" w:rsidP="00322F96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322F96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322F96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ab/>
      </w:r>
    </w:p>
    <w:p w:rsidR="00322F96" w:rsidRDefault="003513B5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Česká produkce, pozice na trhu a něco málo o pěstování.</w:t>
      </w:r>
    </w:p>
    <w:p w:rsidR="00B878A3" w:rsidRDefault="00B878A3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AC65A0" w:rsidRDefault="00322F96" w:rsidP="00322F9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B878A3">
        <w:rPr>
          <w:rFonts w:cs="Arial"/>
          <w:bCs/>
          <w:color w:val="202122"/>
          <w:sz w:val="24"/>
          <w:szCs w:val="24"/>
        </w:rPr>
        <w:t xml:space="preserve">Pryšec </w:t>
      </w:r>
      <w:r w:rsidR="003513B5" w:rsidRPr="00B878A3">
        <w:rPr>
          <w:rFonts w:cs="Arial"/>
          <w:bCs/>
          <w:color w:val="202122"/>
          <w:sz w:val="24"/>
          <w:szCs w:val="24"/>
        </w:rPr>
        <w:t>překrásný</w:t>
      </w:r>
      <w:r w:rsidRPr="00941010">
        <w:rPr>
          <w:rFonts w:cs="Arial"/>
          <w:color w:val="202122"/>
          <w:sz w:val="24"/>
          <w:szCs w:val="24"/>
        </w:rPr>
        <w:t> </w:t>
      </w:r>
      <w:r>
        <w:rPr>
          <w:rFonts w:cs="Arial"/>
          <w:color w:val="202122"/>
          <w:sz w:val="24"/>
          <w:szCs w:val="24"/>
        </w:rPr>
        <w:t xml:space="preserve">patří k hrnkovým květinám okrasných listem, které nejsou až tak ohroženy dovozem, spolu například s  </w:t>
      </w:r>
      <w:proofErr w:type="spellStart"/>
      <w:r>
        <w:rPr>
          <w:rFonts w:cs="Arial"/>
          <w:color w:val="202122"/>
          <w:sz w:val="24"/>
          <w:szCs w:val="24"/>
        </w:rPr>
        <w:t>Chryzantemum</w:t>
      </w:r>
      <w:proofErr w:type="spellEnd"/>
      <w:r>
        <w:rPr>
          <w:rFonts w:cs="Arial"/>
          <w:color w:val="202122"/>
          <w:sz w:val="24"/>
          <w:szCs w:val="24"/>
        </w:rPr>
        <w:t xml:space="preserve"> </w:t>
      </w:r>
      <w:proofErr w:type="spellStart"/>
      <w:r>
        <w:rPr>
          <w:rFonts w:cs="Arial"/>
          <w:color w:val="202122"/>
          <w:sz w:val="24"/>
          <w:szCs w:val="24"/>
        </w:rPr>
        <w:t>multiflora</w:t>
      </w:r>
      <w:proofErr w:type="spellEnd"/>
      <w:r>
        <w:rPr>
          <w:rFonts w:cs="Arial"/>
          <w:color w:val="202122"/>
          <w:sz w:val="24"/>
          <w:szCs w:val="24"/>
        </w:rPr>
        <w:t xml:space="preserve">. U zmiňované skupiny chryzantém je hlavním důvodem </w:t>
      </w:r>
      <w:r w:rsidR="00C80A81">
        <w:rPr>
          <w:rFonts w:cs="Arial"/>
          <w:color w:val="202122"/>
          <w:sz w:val="24"/>
          <w:szCs w:val="24"/>
        </w:rPr>
        <w:t>velikost rostliny, kdy se</w:t>
      </w:r>
      <w:r w:rsidR="003513B5">
        <w:rPr>
          <w:rFonts w:cs="Arial"/>
          <w:color w:val="202122"/>
          <w:sz w:val="24"/>
          <w:szCs w:val="24"/>
        </w:rPr>
        <w:t xml:space="preserve"> </w:t>
      </w:r>
      <w:r>
        <w:rPr>
          <w:rFonts w:cs="Arial"/>
          <w:color w:val="202122"/>
          <w:sz w:val="24"/>
          <w:szCs w:val="24"/>
        </w:rPr>
        <w:t>na přepravní</w:t>
      </w:r>
      <w:r w:rsidR="00C80A81">
        <w:rPr>
          <w:rFonts w:cs="Arial"/>
          <w:color w:val="202122"/>
          <w:sz w:val="24"/>
          <w:szCs w:val="24"/>
        </w:rPr>
        <w:t>m</w:t>
      </w:r>
      <w:r>
        <w:rPr>
          <w:rFonts w:cs="Arial"/>
          <w:color w:val="202122"/>
          <w:sz w:val="24"/>
          <w:szCs w:val="24"/>
        </w:rPr>
        <w:t xml:space="preserve"> CC vozík</w:t>
      </w:r>
      <w:r w:rsidR="00C80A81">
        <w:rPr>
          <w:rFonts w:cs="Arial"/>
          <w:color w:val="202122"/>
          <w:sz w:val="24"/>
          <w:szCs w:val="24"/>
        </w:rPr>
        <w:t>u umístí</w:t>
      </w:r>
      <w:r>
        <w:rPr>
          <w:rFonts w:cs="Arial"/>
          <w:color w:val="202122"/>
          <w:sz w:val="24"/>
          <w:szCs w:val="24"/>
        </w:rPr>
        <w:t xml:space="preserve"> jen málo rostlin tak, aniž by byly poškozeny a tudíž se prodražuje doprava. Navíc umí čeští zahradníci tuto kulturu velmi dobře pěstovat a v dostatečném množství, aby se uspokojil český trh. </w:t>
      </w:r>
      <w:r w:rsidR="00AC65A0">
        <w:rPr>
          <w:rFonts w:cs="Arial"/>
          <w:color w:val="202122"/>
          <w:sz w:val="24"/>
          <w:szCs w:val="24"/>
        </w:rPr>
        <w:t>Hrubým o</w:t>
      </w:r>
      <w:r>
        <w:rPr>
          <w:rFonts w:cs="Arial"/>
          <w:color w:val="202122"/>
          <w:sz w:val="24"/>
          <w:szCs w:val="24"/>
        </w:rPr>
        <w:t xml:space="preserve">dhadem </w:t>
      </w:r>
      <w:r w:rsidR="00B878A3">
        <w:rPr>
          <w:rFonts w:cs="Arial"/>
          <w:color w:val="202122"/>
          <w:sz w:val="24"/>
          <w:szCs w:val="24"/>
        </w:rPr>
        <w:t>80-</w:t>
      </w:r>
      <w:r>
        <w:rPr>
          <w:rFonts w:cs="Arial"/>
          <w:color w:val="202122"/>
          <w:sz w:val="24"/>
          <w:szCs w:val="24"/>
        </w:rPr>
        <w:t>90% Chryzan</w:t>
      </w:r>
      <w:r w:rsidR="00B878A3">
        <w:rPr>
          <w:rFonts w:cs="Arial"/>
          <w:color w:val="202122"/>
          <w:sz w:val="24"/>
          <w:szCs w:val="24"/>
        </w:rPr>
        <w:t xml:space="preserve">tém ze skupiny </w:t>
      </w:r>
      <w:proofErr w:type="spellStart"/>
      <w:r>
        <w:rPr>
          <w:rFonts w:cs="Arial"/>
          <w:color w:val="202122"/>
          <w:sz w:val="24"/>
          <w:szCs w:val="24"/>
        </w:rPr>
        <w:t>multiflora</w:t>
      </w:r>
      <w:proofErr w:type="spellEnd"/>
      <w:r>
        <w:rPr>
          <w:rFonts w:cs="Arial"/>
          <w:color w:val="202122"/>
          <w:sz w:val="24"/>
          <w:szCs w:val="24"/>
        </w:rPr>
        <w:t xml:space="preserve"> jsou z české </w:t>
      </w:r>
      <w:r w:rsidR="00123D7C">
        <w:rPr>
          <w:rFonts w:cs="Arial"/>
          <w:color w:val="202122"/>
          <w:sz w:val="24"/>
          <w:szCs w:val="24"/>
        </w:rPr>
        <w:t xml:space="preserve">produkce. Co se týká </w:t>
      </w:r>
      <w:proofErr w:type="spellStart"/>
      <w:r w:rsidR="00123D7C">
        <w:rPr>
          <w:rFonts w:cs="Arial"/>
          <w:color w:val="202122"/>
          <w:sz w:val="24"/>
          <w:szCs w:val="24"/>
        </w:rPr>
        <w:t>Poinzécie</w:t>
      </w:r>
      <w:proofErr w:type="spellEnd"/>
      <w:r>
        <w:rPr>
          <w:rFonts w:cs="Arial"/>
          <w:color w:val="202122"/>
          <w:sz w:val="24"/>
          <w:szCs w:val="24"/>
        </w:rPr>
        <w:t>,</w:t>
      </w:r>
      <w:r w:rsidR="00AC65A0">
        <w:rPr>
          <w:rFonts w:cs="Arial"/>
          <w:color w:val="202122"/>
          <w:sz w:val="24"/>
          <w:szCs w:val="24"/>
        </w:rPr>
        <w:t xml:space="preserve"> tam </w:t>
      </w:r>
      <w:r w:rsidR="00C80A81">
        <w:rPr>
          <w:rFonts w:cs="Arial"/>
          <w:color w:val="202122"/>
          <w:sz w:val="24"/>
          <w:szCs w:val="24"/>
        </w:rPr>
        <w:t>je důvod trochu jiný</w:t>
      </w:r>
      <w:r w:rsidR="00923EAC">
        <w:rPr>
          <w:rFonts w:cs="Arial"/>
          <w:color w:val="202122"/>
          <w:sz w:val="24"/>
          <w:szCs w:val="24"/>
        </w:rPr>
        <w:t>,</w:t>
      </w:r>
      <w:r w:rsidR="00AC65A0">
        <w:rPr>
          <w:rFonts w:cs="Arial"/>
          <w:color w:val="202122"/>
          <w:sz w:val="24"/>
          <w:szCs w:val="24"/>
        </w:rPr>
        <w:t xml:space="preserve"> ale </w:t>
      </w:r>
      <w:r w:rsidR="00123D7C">
        <w:rPr>
          <w:rFonts w:cs="Arial"/>
          <w:color w:val="202122"/>
          <w:sz w:val="24"/>
          <w:szCs w:val="24"/>
        </w:rPr>
        <w:t>můžeme ji zařadit také</w:t>
      </w:r>
      <w:r w:rsidR="00AC65A0">
        <w:rPr>
          <w:rFonts w:cs="Arial"/>
          <w:color w:val="202122"/>
          <w:sz w:val="24"/>
          <w:szCs w:val="24"/>
        </w:rPr>
        <w:t xml:space="preserve"> k</w:t>
      </w:r>
      <w:r w:rsidR="00123D7C">
        <w:rPr>
          <w:rFonts w:cs="Arial"/>
          <w:color w:val="202122"/>
          <w:sz w:val="24"/>
          <w:szCs w:val="24"/>
        </w:rPr>
        <w:t> těm rostlinám méně ohroženým dovozem</w:t>
      </w:r>
      <w:r w:rsidR="00AC65A0">
        <w:rPr>
          <w:rFonts w:cs="Arial"/>
          <w:color w:val="202122"/>
          <w:sz w:val="24"/>
          <w:szCs w:val="24"/>
        </w:rPr>
        <w:t xml:space="preserve">. </w:t>
      </w:r>
      <w:r w:rsidR="00AC65A0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Jde o rostlinu velmi choulostivou na nevyhovující tepelné a světelné podmínky při přepravě a skladování na květinových burzách. Transportní šok se u mnohých rostlin může projevit předčasným opadáváním listenů a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následným </w:t>
      </w:r>
      <w:r w:rsidR="00AC65A0">
        <w:rPr>
          <w:rFonts w:eastAsia="Times New Roman" w:cs="Times New Roman"/>
          <w:color w:val="333333"/>
          <w:sz w:val="24"/>
          <w:szCs w:val="24"/>
          <w:lang w:eastAsia="cs-CZ"/>
        </w:rPr>
        <w:t>znehodnocení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>m</w:t>
      </w:r>
      <w:r w:rsidR="00AC65A0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celé rostliny. </w:t>
      </w:r>
    </w:p>
    <w:p w:rsidR="00B4316F" w:rsidRDefault="00AC65A0" w:rsidP="00F077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Pokud se budeme bavit o české produkci, musíme si uvědomit, že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>Poinzécie</w:t>
      </w:r>
      <w:proofErr w:type="spellEnd"/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 teplomilnou rostlinou a 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t>pěstování ve skleníku je náročné na vyšší pěstební teploty a tedy na spotřebu tepla.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 důležitá teplota substrátu i vzduchu, které se musí udržovat kolem 20stupni C.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>V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egetativní množení a vysazování řízků začíná už v srpnu. Na začátku srpna se množí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cs-CZ"/>
        </w:rPr>
        <w:t>vícevýhonové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na konci srpna potom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cs-CZ"/>
        </w:rPr>
        <w:t>jednovýhonové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rostliny. Většina podniků kupuje řízky v zahraničí, nebo může mít i svou vlastní</w:t>
      </w:r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</w:t>
      </w:r>
      <w:proofErr w:type="gramStart"/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licenční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>matečnici</w:t>
      </w:r>
      <w:proofErr w:type="spellEnd"/>
      <w:proofErr w:type="gramEnd"/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ze které si odebírá řízky.  </w:t>
      </w:r>
      <w:r w:rsidR="00123D7C" w:rsidRP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>Poinzécie</w:t>
      </w:r>
      <w:proofErr w:type="spellEnd"/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 krátkodenní rostlina a k založení 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>květů potřebuje</w:t>
      </w:r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krátký den</w:t>
      </w:r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>(12 a méně hodin</w:t>
      </w:r>
      <w:r w:rsidR="00B25248" w:rsidRP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). </w:t>
      </w:r>
      <w:r w:rsidR="00123D7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V zahradnictví se pěstují výhradně v řízené kultuře, aby se dosáhlo kvetení na začátku listopadu. </w:t>
      </w:r>
      <w:r w:rsidR="00B25248" w:rsidRPr="00B25248">
        <w:rPr>
          <w:rFonts w:eastAsia="Times New Roman" w:cs="Georgia"/>
          <w:color w:val="333333"/>
          <w:sz w:val="24"/>
          <w:szCs w:val="24"/>
          <w:lang w:eastAsia="cs-CZ"/>
        </w:rPr>
        <w:t>Vánoční hvězdy se pěstují převážně v rašelinových substrátech s minerá</w:t>
      </w:r>
      <w:r w:rsidR="00B25248" w:rsidRP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lní složkou (granulovaný jíl apod.), což u spotřebitele pozitivně ovlivňuje stabilitu substrátu z hlediska obsahu živin a vody (substrát nevysychá tak rychle a do Vánoc není nutné květinu přihnojovat). </w:t>
      </w:r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>První expediční termíny se datují těsně po Dušičkách, to znamená, že čeští zahradníci jsou schopni dodávat na tuzemský trh své výpěstky v prvním listopadovém týdnu a až do Vánočních svátků. V </w:t>
      </w:r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>ČR</w:t>
      </w:r>
      <w:r w:rsidR="00B2524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 tato rostlina vnímána</w:t>
      </w:r>
      <w:r w:rsidR="0013041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jako čistě vánoční záležitost a to ji předurčuje jen 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pro </w:t>
      </w:r>
      <w:r w:rsidR="0013041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krátkodobé sezónní využití. V praxi to znamená, že rostliny, které by eventuelně zahradníkovi zbyly ve skleníku do Vánoc, už v lednu v žádném případě neprodá, i když jsou ve skvělé kondici. Totéž platí pro obchodníka, který prodává konečnému spotřebiteli. Opět kvalifikovaným odhadem usuzuji, že se na našem trhu prodá cca 70-80% tuzemských rostlin. </w:t>
      </w:r>
      <w:r w:rsidR="00E327E3">
        <w:rPr>
          <w:rFonts w:eastAsia="Times New Roman" w:cs="Times New Roman"/>
          <w:color w:val="333333"/>
          <w:sz w:val="24"/>
          <w:szCs w:val="24"/>
          <w:lang w:eastAsia="cs-CZ"/>
        </w:rPr>
        <w:t>Alespoň to tak platilo do letošního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roku.</w:t>
      </w:r>
    </w:p>
    <w:p w:rsidR="003513B5" w:rsidRDefault="003513B5" w:rsidP="00F077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u w:val="single"/>
          <w:lang w:eastAsia="cs-CZ"/>
        </w:rPr>
      </w:pPr>
    </w:p>
    <w:p w:rsidR="00B4316F" w:rsidRDefault="00B4316F" w:rsidP="00F077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cs-CZ"/>
        </w:rPr>
      </w:pPr>
      <w:r w:rsidRPr="00B878A3">
        <w:rPr>
          <w:rFonts w:eastAsia="Times New Roman" w:cs="Times New Roman"/>
          <w:b/>
          <w:color w:val="333333"/>
          <w:sz w:val="24"/>
          <w:szCs w:val="24"/>
          <w:lang w:eastAsia="cs-CZ"/>
        </w:rPr>
        <w:t xml:space="preserve">Ovlivnění pandemií </w:t>
      </w:r>
      <w:proofErr w:type="spellStart"/>
      <w:r w:rsidRPr="00B878A3">
        <w:rPr>
          <w:rFonts w:eastAsia="Times New Roman" w:cs="Times New Roman"/>
          <w:b/>
          <w:color w:val="333333"/>
          <w:sz w:val="24"/>
          <w:szCs w:val="24"/>
          <w:lang w:eastAsia="cs-CZ"/>
        </w:rPr>
        <w:t>Covid</w:t>
      </w:r>
      <w:proofErr w:type="spellEnd"/>
      <w:r w:rsidRPr="00B878A3">
        <w:rPr>
          <w:rFonts w:eastAsia="Times New Roman" w:cs="Times New Roman"/>
          <w:b/>
          <w:color w:val="333333"/>
          <w:sz w:val="24"/>
          <w:szCs w:val="24"/>
          <w:lang w:eastAsia="cs-CZ"/>
        </w:rPr>
        <w:t>-19</w:t>
      </w:r>
    </w:p>
    <w:p w:rsidR="00B878A3" w:rsidRPr="00B878A3" w:rsidRDefault="00B878A3" w:rsidP="00F077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cs-CZ"/>
        </w:rPr>
      </w:pPr>
    </w:p>
    <w:p w:rsidR="00941010" w:rsidRPr="00322F96" w:rsidRDefault="00130413" w:rsidP="00F077D6">
      <w:pPr>
        <w:shd w:val="clear" w:color="auto" w:fill="FFFFFF"/>
        <w:spacing w:after="0" w:line="240" w:lineRule="auto"/>
        <w:textAlignment w:val="baseline"/>
        <w:rPr>
          <w:rFonts w:cs="Arial"/>
          <w:b/>
          <w:bCs/>
          <w:color w:val="202122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Bohužel nikdo z nás neví, jakým způsobem ovlivní zahradnický prodej a vůbec celý zahradnický obor opatření vlády ve spojitosti s pandemií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cs-CZ"/>
        </w:rPr>
        <w:t>Covid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-19. První vlna zasáhla zahradníky na jaře v tom nejkritičtějším období, tedy období pro zahradníky existenčně nejdůležitějším. Skleníky byly plné vypěstovaných květin a hrozilo, že přijdou opravdu o všechno. Profesní svaz zastupující v ČR květináře a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cs-CZ"/>
        </w:rPr>
        <w:t>floristy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- Svaz květinářů a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cs-CZ"/>
        </w:rPr>
        <w:t>floristů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ČR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vyjednal pro zahradníky výji</w:t>
      </w:r>
      <w:r w:rsidR="00F077D6">
        <w:rPr>
          <w:rFonts w:eastAsia="Times New Roman" w:cs="Times New Roman"/>
          <w:color w:val="333333"/>
          <w:sz w:val="24"/>
          <w:szCs w:val="24"/>
          <w:lang w:eastAsia="cs-CZ"/>
        </w:rPr>
        <w:t>mku, takže mohli své zboží prodávat. Stejně se však trh na jaře pováž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>livě zakýval, protože velké řetě</w:t>
      </w:r>
      <w:r w:rsidR="00F077D6">
        <w:rPr>
          <w:rFonts w:eastAsia="Times New Roman" w:cs="Times New Roman"/>
          <w:color w:val="333333"/>
          <w:sz w:val="24"/>
          <w:szCs w:val="24"/>
          <w:lang w:eastAsia="cs-CZ"/>
        </w:rPr>
        <w:t>zce, kam proudí největší podíl produkce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>,</w:t>
      </w:r>
      <w:r w:rsidR="00F077D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byly měsíc zavřené a většina Zahradnických center min. 1-2 týdny také, 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především proto, aby vyřešila </w:t>
      </w:r>
      <w:r w:rsidR="00F077D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pro své zákazníky všechny hygienické normy. 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Také byla vyhlášena celostátní karanténa, což způsobilo velmi významně odliv zákazníků v květinářstvích. Lidé chodili převážně jen pro potraviny a květinu vnímali jako komoditu zbytnou. Zahradníci na tuto nejistotu samozřejmě reagovali a někteří založili méně kultur, i když zájem by o ně později byl. To ale nemohl nikdo předvídat. Ve stejné situaci čeští zahrad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>níci ocitají i nyní. S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>k</w:t>
      </w:r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>leníky plné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vypěstovaných </w:t>
      </w:r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3513B5">
        <w:rPr>
          <w:rFonts w:eastAsia="Times New Roman" w:cs="Times New Roman"/>
          <w:color w:val="333333"/>
          <w:sz w:val="24"/>
          <w:szCs w:val="24"/>
          <w:lang w:eastAsia="cs-CZ"/>
        </w:rPr>
        <w:t>poinzécií</w:t>
      </w:r>
      <w:proofErr w:type="spellEnd"/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</w:t>
      </w:r>
      <w:r w:rsidR="00923EA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jiných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hrnkových rostlin okrasných květem. V tomto období například ještě </w:t>
      </w:r>
      <w:proofErr w:type="spellStart"/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>Primula</w:t>
      </w:r>
      <w:proofErr w:type="spellEnd"/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Viola x </w:t>
      </w:r>
      <w:proofErr w:type="spellStart"/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>witrockiana</w:t>
      </w:r>
      <w:proofErr w:type="spellEnd"/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E327E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další. Zároveň již musí zahradníci teď myslet a plánovat jarní produkci balkónových květin za současné velké nejistoty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v</w:t>
      </w:r>
      <w:r w:rsidR="00E327E3">
        <w:rPr>
          <w:rFonts w:eastAsia="Times New Roman" w:cs="Times New Roman"/>
          <w:color w:val="333333"/>
          <w:sz w:val="24"/>
          <w:szCs w:val="24"/>
          <w:lang w:eastAsia="cs-CZ"/>
        </w:rPr>
        <w:t> odbytu pro nejbližší období i pro to jarní. I</w:t>
      </w:r>
      <w:r w:rsidR="00B4316F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když na základě výjimky mohou květinářství stále prodávat, 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t>ocitáme se ve st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ejné situaci, jako jsem popsala výše. </w:t>
      </w:r>
      <w:r w:rsidR="00C80A81">
        <w:rPr>
          <w:rFonts w:eastAsia="Times New Roman" w:cs="Times New Roman"/>
          <w:color w:val="333333"/>
          <w:sz w:val="24"/>
          <w:szCs w:val="24"/>
          <w:lang w:eastAsia="cs-CZ"/>
        </w:rPr>
        <w:t>Nezbývá než věřit, že tuto pandemickou vlnu náš obor přežije bez větších citelných ztrát</w:t>
      </w:r>
      <w:r w:rsidR="00923EA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lidé si květinu o</w:t>
      </w:r>
      <w:r w:rsidR="00B878A3">
        <w:rPr>
          <w:rFonts w:eastAsia="Times New Roman" w:cs="Times New Roman"/>
          <w:color w:val="333333"/>
          <w:sz w:val="24"/>
          <w:szCs w:val="24"/>
          <w:lang w:eastAsia="cs-CZ"/>
        </w:rPr>
        <w:t>d</w:t>
      </w:r>
      <w:r w:rsidR="00923EA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českých zahradníků vždy rádi koupí.</w:t>
      </w:r>
    </w:p>
    <w:p w:rsidR="00941010" w:rsidRDefault="00941010" w:rsidP="00941010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202122"/>
        </w:rPr>
      </w:pPr>
    </w:p>
    <w:p w:rsidR="00B878A3" w:rsidRDefault="00B878A3" w:rsidP="00941010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202122"/>
        </w:rPr>
      </w:pPr>
      <w:r w:rsidRPr="00B878A3">
        <w:rPr>
          <w:rFonts w:asciiTheme="minorHAnsi" w:hAnsiTheme="minorHAnsi" w:cs="Arial"/>
          <w:bCs/>
          <w:color w:val="202122"/>
        </w:rPr>
        <w:t xml:space="preserve">Ing. </w:t>
      </w:r>
      <w:proofErr w:type="spellStart"/>
      <w:r w:rsidRPr="00B878A3">
        <w:rPr>
          <w:rFonts w:asciiTheme="minorHAnsi" w:hAnsiTheme="minorHAnsi" w:cs="Arial"/>
          <w:bCs/>
          <w:color w:val="202122"/>
        </w:rPr>
        <w:t>at</w:t>
      </w:r>
      <w:proofErr w:type="spellEnd"/>
      <w:r w:rsidRPr="00B878A3">
        <w:rPr>
          <w:rFonts w:asciiTheme="minorHAnsi" w:hAnsiTheme="minorHAnsi" w:cs="Arial"/>
          <w:bCs/>
          <w:color w:val="202122"/>
        </w:rPr>
        <w:t xml:space="preserve"> Bc. Marcela </w:t>
      </w:r>
      <w:proofErr w:type="spellStart"/>
      <w:r w:rsidRPr="00B878A3">
        <w:rPr>
          <w:rFonts w:asciiTheme="minorHAnsi" w:hAnsiTheme="minorHAnsi" w:cs="Arial"/>
          <w:bCs/>
          <w:color w:val="202122"/>
        </w:rPr>
        <w:t>Nachlingerová</w:t>
      </w:r>
      <w:proofErr w:type="spellEnd"/>
    </w:p>
    <w:p w:rsidR="00B878A3" w:rsidRPr="00B878A3" w:rsidRDefault="00B878A3" w:rsidP="00941010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202122"/>
        </w:rPr>
      </w:pPr>
      <w:r>
        <w:rPr>
          <w:rFonts w:asciiTheme="minorHAnsi" w:hAnsiTheme="minorHAnsi" w:cs="Arial"/>
          <w:bCs/>
          <w:color w:val="202122"/>
        </w:rPr>
        <w:t xml:space="preserve">Svaz květinářů a </w:t>
      </w:r>
      <w:proofErr w:type="spellStart"/>
      <w:r>
        <w:rPr>
          <w:rFonts w:asciiTheme="minorHAnsi" w:hAnsiTheme="minorHAnsi" w:cs="Arial"/>
          <w:bCs/>
          <w:color w:val="202122"/>
        </w:rPr>
        <w:t>floristů</w:t>
      </w:r>
      <w:proofErr w:type="spellEnd"/>
      <w:r>
        <w:rPr>
          <w:rFonts w:asciiTheme="minorHAnsi" w:hAnsiTheme="minorHAnsi" w:cs="Arial"/>
          <w:bCs/>
          <w:color w:val="202122"/>
        </w:rPr>
        <w:t xml:space="preserve"> ČR</w:t>
      </w:r>
    </w:p>
    <w:sectPr w:rsidR="00B878A3" w:rsidRPr="00B878A3" w:rsidSect="00BF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010"/>
    <w:rsid w:val="00123D7C"/>
    <w:rsid w:val="00130413"/>
    <w:rsid w:val="00322F96"/>
    <w:rsid w:val="003513B5"/>
    <w:rsid w:val="005B0B8D"/>
    <w:rsid w:val="00721DFD"/>
    <w:rsid w:val="00923EAC"/>
    <w:rsid w:val="00941010"/>
    <w:rsid w:val="00AC65A0"/>
    <w:rsid w:val="00B25248"/>
    <w:rsid w:val="00B4316F"/>
    <w:rsid w:val="00B878A3"/>
    <w:rsid w:val="00BF018D"/>
    <w:rsid w:val="00C80A81"/>
    <w:rsid w:val="00E327E3"/>
    <w:rsid w:val="00F0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4101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41010"/>
    <w:rPr>
      <w:b/>
      <w:bCs/>
    </w:rPr>
  </w:style>
  <w:style w:type="character" w:styleId="Zvraznenie">
    <w:name w:val="Emphasis"/>
    <w:basedOn w:val="Predvolenpsmoodseku"/>
    <w:uiPriority w:val="20"/>
    <w:qFormat/>
    <w:rsid w:val="00941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 2</dc:creator>
  <cp:lastModifiedBy>Jiří Horák Sempra</cp:lastModifiedBy>
  <cp:revision>2</cp:revision>
  <dcterms:created xsi:type="dcterms:W3CDTF">2020-11-03T17:17:00Z</dcterms:created>
  <dcterms:modified xsi:type="dcterms:W3CDTF">2020-11-03T17:17:00Z</dcterms:modified>
</cp:coreProperties>
</file>